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6F95" w14:textId="77777777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2019 г</w:t>
      </w:r>
    </w:p>
    <w:p w14:paraId="4A9A8A09" w14:textId="77777777" w:rsidR="00E2146D" w:rsidRDefault="00FC59E4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A0881">
        <w:rPr>
          <w:rFonts w:ascii="Times New Roman" w:hAnsi="Times New Roman" w:cs="Times New Roman"/>
          <w:sz w:val="32"/>
          <w:szCs w:val="32"/>
        </w:rPr>
        <w:t xml:space="preserve"> микрорайон</w:t>
      </w:r>
      <w:r w:rsidR="00E2146D">
        <w:rPr>
          <w:rFonts w:ascii="Times New Roman" w:hAnsi="Times New Roman" w:cs="Times New Roman"/>
          <w:sz w:val="32"/>
          <w:szCs w:val="32"/>
        </w:rPr>
        <w:t xml:space="preserve"> дом </w:t>
      </w:r>
      <w:r w:rsidR="00BA0881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2F612CD1" w14:textId="77777777" w:rsidTr="00E2146D">
        <w:tc>
          <w:tcPr>
            <w:tcW w:w="3115" w:type="dxa"/>
          </w:tcPr>
          <w:p w14:paraId="25AE4C1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2AAAF45D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7B6D68FA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2364D9" w14:paraId="7F1DC3D8" w14:textId="77777777" w:rsidTr="00E2146D">
        <w:tc>
          <w:tcPr>
            <w:tcW w:w="3115" w:type="dxa"/>
          </w:tcPr>
          <w:p w14:paraId="60FF2982" w14:textId="12B481D0" w:rsidR="002364D9" w:rsidRDefault="002364D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Освещение всех подъездов(наружное и внутреннее)</w:t>
            </w:r>
          </w:p>
        </w:tc>
        <w:tc>
          <w:tcPr>
            <w:tcW w:w="3115" w:type="dxa"/>
          </w:tcPr>
          <w:p w14:paraId="37E83845" w14:textId="24337984" w:rsidR="002364D9" w:rsidRDefault="002364D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40 000</w:t>
            </w:r>
          </w:p>
        </w:tc>
        <w:tc>
          <w:tcPr>
            <w:tcW w:w="3115" w:type="dxa"/>
          </w:tcPr>
          <w:p w14:paraId="62C372F3" w14:textId="073D79B2" w:rsidR="002364D9" w:rsidRDefault="002364D9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Январь-февраль 2019 .</w:t>
            </w:r>
            <w:bookmarkStart w:id="0" w:name="_GoBack"/>
            <w:bookmarkEnd w:id="0"/>
          </w:p>
        </w:tc>
      </w:tr>
      <w:tr w:rsidR="00E2146D" w14:paraId="1827BDEF" w14:textId="77777777" w:rsidTr="00E2146D">
        <w:tc>
          <w:tcPr>
            <w:tcW w:w="3115" w:type="dxa"/>
          </w:tcPr>
          <w:p w14:paraId="3E011A47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Техническое диагностирование ВДГО</w:t>
            </w:r>
          </w:p>
        </w:tc>
        <w:tc>
          <w:tcPr>
            <w:tcW w:w="3115" w:type="dxa"/>
          </w:tcPr>
          <w:p w14:paraId="4B59F327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66400</w:t>
            </w:r>
          </w:p>
        </w:tc>
        <w:tc>
          <w:tcPr>
            <w:tcW w:w="3115" w:type="dxa"/>
          </w:tcPr>
          <w:p w14:paraId="54D20572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  <w:r w:rsidR="00FC59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2019 г.</w:t>
            </w:r>
          </w:p>
        </w:tc>
      </w:tr>
      <w:tr w:rsidR="00E2146D" w14:paraId="4A485654" w14:textId="77777777" w:rsidTr="00E2146D">
        <w:tc>
          <w:tcPr>
            <w:tcW w:w="3115" w:type="dxa"/>
          </w:tcPr>
          <w:p w14:paraId="47AE334B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счетчиков ГВС</w:t>
            </w:r>
          </w:p>
        </w:tc>
        <w:tc>
          <w:tcPr>
            <w:tcW w:w="3115" w:type="dxa"/>
          </w:tcPr>
          <w:p w14:paraId="00F2AA4D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40 000</w:t>
            </w:r>
          </w:p>
        </w:tc>
        <w:tc>
          <w:tcPr>
            <w:tcW w:w="3115" w:type="dxa"/>
          </w:tcPr>
          <w:p w14:paraId="787C0E95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r w:rsidR="007F65E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 2019 г.</w:t>
            </w:r>
          </w:p>
        </w:tc>
      </w:tr>
      <w:tr w:rsidR="00FC59E4" w14:paraId="6782F0CB" w14:textId="77777777" w:rsidTr="00E2146D">
        <w:tc>
          <w:tcPr>
            <w:tcW w:w="3115" w:type="dxa"/>
          </w:tcPr>
          <w:p w14:paraId="54249E9E" w14:textId="77777777" w:rsidR="00FC59E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Замена кранов шаровых </w:t>
            </w:r>
          </w:p>
        </w:tc>
        <w:tc>
          <w:tcPr>
            <w:tcW w:w="3115" w:type="dxa"/>
          </w:tcPr>
          <w:p w14:paraId="1BE605E4" w14:textId="77777777" w:rsidR="00FC59E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6 270</w:t>
            </w:r>
          </w:p>
        </w:tc>
        <w:tc>
          <w:tcPr>
            <w:tcW w:w="3115" w:type="dxa"/>
          </w:tcPr>
          <w:p w14:paraId="627CC448" w14:textId="77777777" w:rsidR="00FC59E4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</w:t>
            </w:r>
            <w:r w:rsidR="00517D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17DD4" w14:paraId="4064B618" w14:textId="77777777" w:rsidTr="00E2146D">
        <w:tc>
          <w:tcPr>
            <w:tcW w:w="3115" w:type="dxa"/>
          </w:tcPr>
          <w:p w14:paraId="255C9881" w14:textId="77777777"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Замена участка трубы </w:t>
            </w:r>
            <w:r w:rsidR="007F65E3">
              <w:rPr>
                <w:rFonts w:ascii="Times New Roman" w:hAnsi="Times New Roman" w:cs="Times New Roman"/>
                <w:sz w:val="32"/>
                <w:szCs w:val="32"/>
              </w:rPr>
              <w:t xml:space="preserve"> на ГВС</w:t>
            </w:r>
          </w:p>
        </w:tc>
        <w:tc>
          <w:tcPr>
            <w:tcW w:w="3115" w:type="dxa"/>
          </w:tcPr>
          <w:p w14:paraId="6C5350E5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9 075</w:t>
            </w:r>
          </w:p>
        </w:tc>
        <w:tc>
          <w:tcPr>
            <w:tcW w:w="3115" w:type="dxa"/>
          </w:tcPr>
          <w:p w14:paraId="53535EB2" w14:textId="77777777"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517DD4" w14:paraId="6CFB9A1D" w14:textId="77777777" w:rsidTr="00E2146D">
        <w:tc>
          <w:tcPr>
            <w:tcW w:w="3115" w:type="dxa"/>
          </w:tcPr>
          <w:p w14:paraId="72AA91FB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и установка заборчика на детской площадке</w:t>
            </w:r>
          </w:p>
        </w:tc>
        <w:tc>
          <w:tcPr>
            <w:tcW w:w="3115" w:type="dxa"/>
          </w:tcPr>
          <w:p w14:paraId="14AF2D2B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8 970</w:t>
            </w:r>
          </w:p>
        </w:tc>
        <w:tc>
          <w:tcPr>
            <w:tcW w:w="3115" w:type="dxa"/>
          </w:tcPr>
          <w:p w14:paraId="1F647C27" w14:textId="77777777"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  <w:r w:rsidR="007F65E3">
              <w:rPr>
                <w:rFonts w:ascii="Times New Roman" w:hAnsi="Times New Roman" w:cs="Times New Roman"/>
                <w:sz w:val="32"/>
                <w:szCs w:val="32"/>
              </w:rPr>
              <w:t xml:space="preserve">-август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2019 г.</w:t>
            </w:r>
          </w:p>
        </w:tc>
      </w:tr>
      <w:tr w:rsidR="00517DD4" w14:paraId="5BE0AC79" w14:textId="77777777" w:rsidTr="00E2146D">
        <w:tc>
          <w:tcPr>
            <w:tcW w:w="3115" w:type="dxa"/>
          </w:tcPr>
          <w:p w14:paraId="0B544259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и покраска опоры подъездного козырька в 7 подъезде </w:t>
            </w:r>
          </w:p>
        </w:tc>
        <w:tc>
          <w:tcPr>
            <w:tcW w:w="3115" w:type="dxa"/>
          </w:tcPr>
          <w:p w14:paraId="3A8214E4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6 500</w:t>
            </w:r>
          </w:p>
        </w:tc>
        <w:tc>
          <w:tcPr>
            <w:tcW w:w="3115" w:type="dxa"/>
          </w:tcPr>
          <w:p w14:paraId="2B685063" w14:textId="77777777" w:rsidR="00517DD4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  <w:r w:rsidR="00517DD4">
              <w:rPr>
                <w:rFonts w:ascii="Times New Roman" w:hAnsi="Times New Roman" w:cs="Times New Roman"/>
                <w:sz w:val="32"/>
                <w:szCs w:val="32"/>
              </w:rPr>
              <w:t xml:space="preserve"> 2019 г.</w:t>
            </w:r>
          </w:p>
        </w:tc>
      </w:tr>
      <w:tr w:rsidR="006F16CA" w14:paraId="12A3BAAE" w14:textId="77777777" w:rsidTr="00E2146D">
        <w:tc>
          <w:tcPr>
            <w:tcW w:w="3115" w:type="dxa"/>
          </w:tcPr>
          <w:p w14:paraId="554574DF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общедомового стояка в подвале подъезд 2</w:t>
            </w:r>
          </w:p>
        </w:tc>
        <w:tc>
          <w:tcPr>
            <w:tcW w:w="3115" w:type="dxa"/>
          </w:tcPr>
          <w:p w14:paraId="64A183D3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6 300</w:t>
            </w:r>
          </w:p>
        </w:tc>
        <w:tc>
          <w:tcPr>
            <w:tcW w:w="3115" w:type="dxa"/>
          </w:tcPr>
          <w:p w14:paraId="234B1650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2019 .</w:t>
            </w:r>
          </w:p>
        </w:tc>
      </w:tr>
      <w:tr w:rsidR="00517DD4" w14:paraId="6B379D23" w14:textId="77777777" w:rsidTr="00E2146D">
        <w:tc>
          <w:tcPr>
            <w:tcW w:w="3115" w:type="dxa"/>
          </w:tcPr>
          <w:p w14:paraId="2E3D60DB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стояка ХВС в 4 подъезде</w:t>
            </w:r>
          </w:p>
        </w:tc>
        <w:tc>
          <w:tcPr>
            <w:tcW w:w="3115" w:type="dxa"/>
          </w:tcPr>
          <w:p w14:paraId="03B97B84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7 200</w:t>
            </w:r>
          </w:p>
        </w:tc>
        <w:tc>
          <w:tcPr>
            <w:tcW w:w="3115" w:type="dxa"/>
          </w:tcPr>
          <w:p w14:paraId="7DC43524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  <w:r w:rsidR="00517DD4">
              <w:rPr>
                <w:rFonts w:ascii="Times New Roman" w:hAnsi="Times New Roman" w:cs="Times New Roman"/>
                <w:sz w:val="32"/>
                <w:szCs w:val="32"/>
              </w:rPr>
              <w:t xml:space="preserve"> 2019 г.</w:t>
            </w:r>
          </w:p>
        </w:tc>
      </w:tr>
      <w:tr w:rsidR="00517DD4" w14:paraId="02961E8F" w14:textId="77777777" w:rsidTr="00E2146D">
        <w:tc>
          <w:tcPr>
            <w:tcW w:w="3115" w:type="dxa"/>
          </w:tcPr>
          <w:p w14:paraId="4F9439AE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отводов по стояку ХВС в 4 подъезде</w:t>
            </w:r>
          </w:p>
        </w:tc>
        <w:tc>
          <w:tcPr>
            <w:tcW w:w="3115" w:type="dxa"/>
          </w:tcPr>
          <w:p w14:paraId="0475ACB2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3 500</w:t>
            </w:r>
          </w:p>
        </w:tc>
        <w:tc>
          <w:tcPr>
            <w:tcW w:w="3115" w:type="dxa"/>
          </w:tcPr>
          <w:p w14:paraId="316ECC08" w14:textId="77777777" w:rsidR="00517DD4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2019 г.</w:t>
            </w:r>
          </w:p>
        </w:tc>
      </w:tr>
      <w:tr w:rsidR="006F16CA" w14:paraId="04B079C0" w14:textId="77777777" w:rsidTr="00E2146D">
        <w:tc>
          <w:tcPr>
            <w:tcW w:w="3115" w:type="dxa"/>
          </w:tcPr>
          <w:p w14:paraId="541F0AA5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Остекление подвала</w:t>
            </w:r>
          </w:p>
        </w:tc>
        <w:tc>
          <w:tcPr>
            <w:tcW w:w="3115" w:type="dxa"/>
          </w:tcPr>
          <w:p w14:paraId="45E84CB6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5 000</w:t>
            </w:r>
          </w:p>
        </w:tc>
        <w:tc>
          <w:tcPr>
            <w:tcW w:w="3115" w:type="dxa"/>
          </w:tcPr>
          <w:p w14:paraId="7BD3BAC1" w14:textId="77777777" w:rsidR="006F16CA" w:rsidRDefault="006F16CA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2019 .</w:t>
            </w:r>
          </w:p>
        </w:tc>
      </w:tr>
    </w:tbl>
    <w:p w14:paraId="013B6324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2364D9"/>
    <w:rsid w:val="00517DD4"/>
    <w:rsid w:val="006F16CA"/>
    <w:rsid w:val="007A2877"/>
    <w:rsid w:val="007F65E3"/>
    <w:rsid w:val="00BA0881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298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3</cp:revision>
  <dcterms:created xsi:type="dcterms:W3CDTF">2019-12-14T10:00:00Z</dcterms:created>
  <dcterms:modified xsi:type="dcterms:W3CDTF">2019-12-14T10:08:00Z</dcterms:modified>
</cp:coreProperties>
</file>